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DEF" w:rsidRDefault="00CE3F32" w:rsidP="00462A5B">
      <w:pPr>
        <w:jc w:val="center"/>
      </w:pPr>
      <w:r>
        <w:rPr>
          <w:noProof/>
        </w:rPr>
        <w:drawing>
          <wp:inline distT="0" distB="0" distL="0" distR="0">
            <wp:extent cx="1495425" cy="1097272"/>
            <wp:effectExtent l="0" t="0" r="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arly Childhood Center_Vertical_Final-01 (2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3085" cy="1110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2A5B" w:rsidRDefault="00462A5B" w:rsidP="00462A5B">
      <w:pPr>
        <w:jc w:val="center"/>
        <w:rPr>
          <w:b/>
          <w:sz w:val="36"/>
          <w:szCs w:val="36"/>
        </w:rPr>
      </w:pPr>
      <w:r w:rsidRPr="00462A5B">
        <w:rPr>
          <w:b/>
          <w:sz w:val="36"/>
          <w:szCs w:val="36"/>
        </w:rPr>
        <w:t>Important information about student attendance</w:t>
      </w:r>
    </w:p>
    <w:p w:rsidR="00462A5B" w:rsidRPr="00462A5B" w:rsidRDefault="00462A5B" w:rsidP="00462A5B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Report all student absences to the attendance line ONLY at (708) </w:t>
      </w:r>
      <w:r w:rsidR="00AD2ADC">
        <w:rPr>
          <w:sz w:val="28"/>
          <w:szCs w:val="28"/>
        </w:rPr>
        <w:t>631-04</w:t>
      </w:r>
      <w:bookmarkStart w:id="0" w:name="_GoBack"/>
      <w:bookmarkEnd w:id="0"/>
      <w:r w:rsidR="00CE3F32">
        <w:rPr>
          <w:sz w:val="28"/>
          <w:szCs w:val="28"/>
        </w:rPr>
        <w:t>90 press “2” and leave your name, your child’s name, teacher and reason for absence</w:t>
      </w:r>
      <w:r>
        <w:rPr>
          <w:sz w:val="28"/>
          <w:szCs w:val="28"/>
        </w:rPr>
        <w:t>.  Please do not call the teacher and leave a message on their voicemail to report absences.  This line is open 24 hours to leave a voice message</w:t>
      </w:r>
      <w:r w:rsidR="004A40C6">
        <w:rPr>
          <w:sz w:val="28"/>
          <w:szCs w:val="28"/>
        </w:rPr>
        <w:t>.</w:t>
      </w:r>
    </w:p>
    <w:p w:rsidR="00462A5B" w:rsidRDefault="00462A5B" w:rsidP="00462A5B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462A5B">
        <w:rPr>
          <w:sz w:val="28"/>
          <w:szCs w:val="28"/>
        </w:rPr>
        <w:t>Calls must be received by 8:00a.m.</w:t>
      </w:r>
      <w:r>
        <w:rPr>
          <w:sz w:val="28"/>
          <w:szCs w:val="28"/>
        </w:rPr>
        <w:t xml:space="preserve">  If we do not receive a call by the time school starts, we will call you and your emergency numbers.  </w:t>
      </w:r>
    </w:p>
    <w:p w:rsidR="00462A5B" w:rsidRDefault="00462A5B" w:rsidP="00462A5B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If a call is not received by 10:00am, we will call the local police to report a well-being check.  </w:t>
      </w:r>
      <w:r w:rsidRPr="00462A5B">
        <w:rPr>
          <w:sz w:val="28"/>
          <w:szCs w:val="28"/>
        </w:rPr>
        <w:t xml:space="preserve"> </w:t>
      </w:r>
    </w:p>
    <w:p w:rsidR="00462A5B" w:rsidRDefault="00462A5B" w:rsidP="00462A5B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Local ordinance states a student must be in attendance 95% of the school year (ex-we have been in school 87 days so it is expected that a child will not have more than 4.5 days</w:t>
      </w:r>
      <w:r w:rsidR="004A40C6">
        <w:rPr>
          <w:sz w:val="28"/>
          <w:szCs w:val="28"/>
        </w:rPr>
        <w:t xml:space="preserve"> absent at this point</w:t>
      </w:r>
      <w:r>
        <w:rPr>
          <w:sz w:val="28"/>
          <w:szCs w:val="28"/>
        </w:rPr>
        <w:t xml:space="preserve">). </w:t>
      </w:r>
      <w:r w:rsidR="00E34EA4">
        <w:rPr>
          <w:sz w:val="28"/>
          <w:szCs w:val="28"/>
        </w:rPr>
        <w:t xml:space="preserve">  This includes tardiness</w:t>
      </w:r>
      <w:r w:rsidR="004A40C6">
        <w:rPr>
          <w:sz w:val="28"/>
          <w:szCs w:val="28"/>
        </w:rPr>
        <w:t>.</w:t>
      </w:r>
      <w:r w:rsidR="00E34EA4">
        <w:rPr>
          <w:sz w:val="28"/>
          <w:szCs w:val="28"/>
        </w:rPr>
        <w:t xml:space="preserve">  </w:t>
      </w:r>
    </w:p>
    <w:p w:rsidR="00462A5B" w:rsidRDefault="00462A5B" w:rsidP="00462A5B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34EA4">
        <w:rPr>
          <w:b/>
          <w:sz w:val="28"/>
          <w:szCs w:val="28"/>
          <w:u w:val="single"/>
        </w:rPr>
        <w:t>Absences due to illness are excused</w:t>
      </w:r>
      <w:r w:rsidR="00E34EA4">
        <w:rPr>
          <w:sz w:val="28"/>
          <w:szCs w:val="28"/>
        </w:rPr>
        <w:t xml:space="preserve">.  If your child is </w:t>
      </w:r>
      <w:r>
        <w:rPr>
          <w:sz w:val="28"/>
          <w:szCs w:val="28"/>
        </w:rPr>
        <w:t xml:space="preserve">absent more than three days, a note is required from a doctor.  </w:t>
      </w:r>
    </w:p>
    <w:p w:rsidR="00E34EA4" w:rsidRDefault="00E34EA4" w:rsidP="00462A5B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If a</w:t>
      </w:r>
      <w:r w:rsidR="00CE3F32">
        <w:rPr>
          <w:sz w:val="28"/>
          <w:szCs w:val="28"/>
        </w:rPr>
        <w:t xml:space="preserve"> AM student arrives at 8:45</w:t>
      </w:r>
      <w:r>
        <w:rPr>
          <w:sz w:val="28"/>
          <w:szCs w:val="28"/>
        </w:rPr>
        <w:t xml:space="preserve">am or later, </w:t>
      </w:r>
      <w:r w:rsidR="00CE3F32">
        <w:rPr>
          <w:sz w:val="28"/>
          <w:szCs w:val="28"/>
        </w:rPr>
        <w:t>they are considered tardy.</w:t>
      </w:r>
      <w:r>
        <w:rPr>
          <w:sz w:val="28"/>
          <w:szCs w:val="28"/>
        </w:rPr>
        <w:t xml:space="preserve">  </w:t>
      </w:r>
    </w:p>
    <w:p w:rsidR="00CE3F32" w:rsidRPr="00CE3F32" w:rsidRDefault="00CE3F32" w:rsidP="00CE3F32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If a PM student arrives at 12:15pm or later, they are considered tardy.  </w:t>
      </w:r>
    </w:p>
    <w:p w:rsidR="00E34EA4" w:rsidRDefault="00E34EA4" w:rsidP="00462A5B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Attendance is reviewed by school administration and parent contacts will be made in the event of a concern.  Per the Parent-Student Handbook, the school will work with the student to develop a plan to improve attendance.  If this is not successful, excessive unexcused absences will be turned over to the local police department as a truancy issue and a citation may or may not be issued.  </w:t>
      </w:r>
    </w:p>
    <w:p w:rsidR="00E34EA4" w:rsidRPr="00E34EA4" w:rsidRDefault="00E34EA4" w:rsidP="00E34EA4">
      <w:pPr>
        <w:pStyle w:val="NoSpacing"/>
        <w:rPr>
          <w:sz w:val="16"/>
          <w:szCs w:val="16"/>
        </w:rPr>
      </w:pPr>
    </w:p>
    <w:p w:rsidR="00E34EA4" w:rsidRPr="00462A5B" w:rsidRDefault="00E34EA4" w:rsidP="00E34EA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The information listed is explained further in the District Handbook.  Your child’s consistent and timely attendance is a key factor in their success at school.  If you have a question or conce</w:t>
      </w:r>
      <w:r w:rsidR="00CE3F32">
        <w:rPr>
          <w:sz w:val="28"/>
          <w:szCs w:val="28"/>
        </w:rPr>
        <w:t xml:space="preserve">rn, please contact Mrs. Fiske, Principal at (708) 631-0488. </w:t>
      </w:r>
    </w:p>
    <w:sectPr w:rsidR="00E34EA4" w:rsidRPr="00462A5B" w:rsidSect="00CE3F32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37CD1"/>
    <w:multiLevelType w:val="hybridMultilevel"/>
    <w:tmpl w:val="665EC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A5B"/>
    <w:rsid w:val="00462A5B"/>
    <w:rsid w:val="004A40C6"/>
    <w:rsid w:val="00AD2ADC"/>
    <w:rsid w:val="00CE3F32"/>
    <w:rsid w:val="00CF2DEF"/>
    <w:rsid w:val="00D46F04"/>
    <w:rsid w:val="00E34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6BD571"/>
  <w15:docId w15:val="{40DFDF09-C4B5-4F62-9248-22E88EB18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2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A5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62A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HG1</dc:creator>
  <cp:lastModifiedBy>Zavala Zuleica</cp:lastModifiedBy>
  <cp:revision>3</cp:revision>
  <dcterms:created xsi:type="dcterms:W3CDTF">2019-10-24T19:14:00Z</dcterms:created>
  <dcterms:modified xsi:type="dcterms:W3CDTF">2019-10-24T19:31:00Z</dcterms:modified>
</cp:coreProperties>
</file>